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0F" w:rsidRPr="0068280F" w:rsidRDefault="0068280F" w:rsidP="0068280F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bookmarkStart w:id="0" w:name="_GoBack"/>
      <w:r w:rsidRPr="0068280F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Анализ работы советника директора по воспитанию и взаимодействию с детскими общественными объединениями за 2022-2023 учебный год.</w:t>
      </w:r>
    </w:p>
    <w:p w:rsidR="00CE7056" w:rsidRDefault="00AB3D9D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proofErr w:type="gramStart"/>
      <w:r w:rsidRPr="00AB3D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Школа – самая удивительная страна, где каждый день не похож не предыдущий, где каждый миг – это поиск чего-то нового, интересного, где нет времени скучать, ссориться и тратить время на пустое, где каждый ученик – это строитель будущего, а значит все жители этой страны в ответе за будущее.</w:t>
      </w:r>
      <w:proofErr w:type="gramEnd"/>
      <w:r w:rsidRPr="00AB3D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AB3D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Этот учебный год для меня в должности советника по воспитанию будет вторым. Хочу сказать, что за прошлый год уже накоплен некоторый опыт работы с детьми, как начального, так среднего и старшего звена. Но жизнь каждый раз вносит свои коррективы. Ожидая начала нового учебного года, я волнуюсь ничуть не меньше, чем в первый раз.</w:t>
      </w:r>
      <w:r w:rsidRPr="00AB3D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AB3D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Для меня советник по воспитанию – это поддержка для каждого ребёнка, умение дать понять школьникам, что они важны, что их слышат, а их идеи всегда готовы воплотить в жизнь. Это проводник между детьми, педагогами и родителями.</w:t>
      </w:r>
      <w:r w:rsidRPr="00AB3D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AB3D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Человек, который всегда готов выслушать и зарядить всех вокруг энергией для новых свершений. Это наставник – мудрый, добрый, уверенный в уникальности и таланте своих подопечных. Это друг, который объединяет вокруг себя команды ребят, слышит детей, знает их интересы, не боится выходить за рамки простых решений. </w:t>
      </w:r>
      <w:r w:rsidRPr="00AB3D9D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CE705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Могу сказать что, </w:t>
      </w:r>
      <w:r w:rsidRPr="00AB3D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я нашла поддержку со стороны </w:t>
      </w:r>
      <w:r w:rsidR="00CE705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администрации </w:t>
      </w:r>
      <w:r w:rsidRPr="00AB3D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многих коллег. Они давали мне советы, помогали в моих начинаниях, поддерживали, и сейчас продолжают помогать.</w:t>
      </w:r>
      <w:r w:rsidRPr="00AB3D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AB3D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Мы р</w:t>
      </w:r>
      <w:r w:rsidR="00CE705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аботаем одной большой командой – в школе создан штаб воспитательной работы, в состав которого входит не только заместитель директора по ВР и советник, но и педагог-психолог, социальный педагог, педагог-библиотекарь, классные руководители, а так же учителя-предметники. </w:t>
      </w:r>
    </w:p>
    <w:p w:rsidR="00CE7056" w:rsidRDefault="00CE7056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Работа советника в прошлом году заключалась в  привлечении обучающихся и педагогов к участию в различных формах той или иной концепции. Хочется обратить внимание и выразить слова благодарности учителям начальной школы, которые помогали воплощать идеи, всем классным руководителям, за оперативность и понимание, за интерес к акциям и </w:t>
      </w:r>
      <w:proofErr w:type="spellStart"/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флешмобам</w:t>
      </w:r>
      <w:proofErr w:type="spellEnd"/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. </w:t>
      </w:r>
    </w:p>
    <w:p w:rsidR="00732039" w:rsidRDefault="00CE7056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Так же нельзя не отметить внедрение в систему воспитания-цикла внеурочных занятий «Разговоры о </w:t>
      </w:r>
      <w:proofErr w:type="gramStart"/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важном</w:t>
      </w:r>
      <w:proofErr w:type="gramEnd"/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». В прошлом</w:t>
      </w:r>
      <w:r w:rsidR="002E323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учебном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году в этом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направлении шла слажен</w:t>
      </w:r>
      <w:r w:rsidR="002E323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ая ра</w:t>
      </w:r>
      <w:r w:rsidR="002E323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бота, мероприятия проводились во всех классах в различных формах, которые были интересны обучающимся.</w:t>
      </w:r>
      <w:r w:rsidR="005A7FB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И хочется подчеркнуть, что формат </w:t>
      </w:r>
      <w:proofErr w:type="gramStart"/>
      <w:r w:rsidR="005A7FB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разговоров-это</w:t>
      </w:r>
      <w:proofErr w:type="gramEnd"/>
      <w:r w:rsidR="005A7FB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не банальный классный час, формы проведения занятий расширены</w:t>
      </w:r>
      <w:r w:rsidR="0073203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="005A7FB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- это и доверительные диалоги, </w:t>
      </w:r>
      <w:r w:rsidR="0073203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проведение занятий, например, в школьной музейной комнате, библиотеке, с привлечение </w:t>
      </w:r>
      <w:r w:rsidR="002E323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="0073203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участников:</w:t>
      </w:r>
      <w:r w:rsidR="00177BB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родители, а так же приглашенные почетные гости, которые имеют прямое отношение к той или иной теме.</w:t>
      </w:r>
    </w:p>
    <w:p w:rsidR="00177BB9" w:rsidRDefault="00177B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Что касается концепций и плана мероприятий, к</w:t>
      </w:r>
      <w:r w:rsidR="00AB3D9D" w:rsidRPr="00AB3D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огда приходит новая к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онцепция мероприятий, посвящённая</w:t>
      </w:r>
      <w:r w:rsidR="00AB3D9D" w:rsidRPr="00AB3D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определённой дате,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благодаря штабу воспи</w:t>
      </w:r>
      <w:r w:rsidR="005A7FB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тельной работы, мы с вами</w:t>
      </w:r>
      <w:r w:rsidR="00AB3D9D" w:rsidRPr="00AB3D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вместе,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можем </w:t>
      </w:r>
      <w:r w:rsidR="00AB3D9D" w:rsidRPr="00AB3D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раз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бирать</w:t>
      </w:r>
      <w:r w:rsidR="00AB3D9D" w:rsidRPr="00AB3D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каждый предложенный формат, составляем график мероприятий, распределяем обязанности.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Опыт проведения таких мероприятий был, с учителем химии Ольгой Николаевной и</w:t>
      </w:r>
      <w:r w:rsidRPr="00177BB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у</w:t>
      </w:r>
      <w:r w:rsidRPr="0017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чениками 8 класса под руководством учителя химии, которым посчастливилось участвовать в эксперименте под названием "Химические свойства оксидов"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7BB9" w:rsidRDefault="00AB3D9D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AB3D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Благодаря такой слаженной работе советника, завуча, педагогов по воспитательной работе и педагогического коллектива нам удаётся </w:t>
      </w:r>
      <w:r w:rsidR="00177BB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заинтересовать детей и что немало важно, </w:t>
      </w:r>
      <w:r w:rsidRPr="00AB3D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охватить большое количество обучающихся и сделать максимум. </w:t>
      </w:r>
    </w:p>
    <w:p w:rsidR="004A6B17" w:rsidRDefault="00177BB9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Ну, палочками-выручалочками, </w:t>
      </w:r>
      <w:r w:rsidR="005A7FB9" w:rsidRPr="005A7FB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инициаторами</w:t>
      </w:r>
      <w:r w:rsidR="005A7FB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, творцами и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друзьями, </w:t>
      </w:r>
      <w:r w:rsidR="005A7FB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по-прежнему являются активисты школы, юнармейцы, волонтёры</w:t>
      </w:r>
      <w:r w:rsidR="00AB3D9D" w:rsidRPr="00AB3D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нашей школы. </w:t>
      </w:r>
    </w:p>
    <w:p w:rsidR="005A7FB9" w:rsidRDefault="005A7FB9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этом учебном году особое внимание планируется уделить детям из различных групп риска и тем, кто</w:t>
      </w:r>
      <w:r w:rsidR="0073203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пока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стороне.</w:t>
      </w:r>
      <w:r w:rsidR="0073203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</w:p>
    <w:p w:rsidR="0068280F" w:rsidRDefault="0068280F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июле 2023 года в школе открыто первичное объединение РДДМ «Движение первых»</w:t>
      </w:r>
      <w:r w:rsidR="00A74C5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 ч</w:t>
      </w:r>
      <w:r w:rsidR="0073203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то является первым в планирова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нии воспитательной работы школы на 2023-2024 учебный год.</w:t>
      </w:r>
    </w:p>
    <w:p w:rsidR="0068280F" w:rsidRDefault="0068280F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Не менее важными составляющими воспитательной работы в новом учебном года являются:</w:t>
      </w:r>
    </w:p>
    <w:p w:rsidR="0068280F" w:rsidRDefault="0068280F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увеличение участников программы для обучающихся начальных классов «Орлята России»;</w:t>
      </w:r>
    </w:p>
    <w:p w:rsidR="0068280F" w:rsidRDefault="0068280F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-возобновление работы отряда профилактической направленности «ЮДП»;</w:t>
      </w:r>
    </w:p>
    <w:p w:rsidR="0068280F" w:rsidRDefault="0068280F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создание отряда «Саратовские тимуровцы»;</w:t>
      </w:r>
    </w:p>
    <w:p w:rsidR="0068280F" w:rsidRDefault="0068280F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-паспортизация школьных музеев и музейных комнат;</w:t>
      </w:r>
    </w:p>
    <w:p w:rsidR="0068280F" w:rsidRDefault="0068280F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 xml:space="preserve">- увеличение доли </w:t>
      </w:r>
      <w:proofErr w:type="gramStart"/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 вовлеченных в добровольческую деятельность;</w:t>
      </w:r>
    </w:p>
    <w:p w:rsidR="0068280F" w:rsidRDefault="0068280F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привлечение родителей к воспитательной деятельности школы;</w:t>
      </w:r>
    </w:p>
    <w:p w:rsidR="00614663" w:rsidRDefault="0068280F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- </w:t>
      </w:r>
      <w:r w:rsidR="00A74C5C">
        <w:rPr>
          <w:rFonts w:ascii="Times New Roman" w:hAnsi="Times New Roman" w:cs="Times New Roman"/>
          <w:sz w:val="28"/>
          <w:szCs w:val="28"/>
        </w:rPr>
        <w:t>у</w:t>
      </w:r>
      <w:r w:rsidRPr="0068280F">
        <w:rPr>
          <w:rFonts w:ascii="Times New Roman" w:hAnsi="Times New Roman" w:cs="Times New Roman"/>
          <w:sz w:val="28"/>
          <w:szCs w:val="28"/>
        </w:rPr>
        <w:t xml:space="preserve">величение доли </w:t>
      </w:r>
      <w:proofErr w:type="gramStart"/>
      <w:r w:rsidRPr="006828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280F">
        <w:rPr>
          <w:rFonts w:ascii="Times New Roman" w:hAnsi="Times New Roman" w:cs="Times New Roman"/>
          <w:sz w:val="28"/>
          <w:szCs w:val="28"/>
        </w:rPr>
        <w:t>, вовлеченных в мероприятия, проводимые в сотрудничестве с различными социальными институтами воспитания</w:t>
      </w:r>
      <w:r w:rsidR="00A74C5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</w:p>
    <w:p w:rsidR="00A74C5C" w:rsidRDefault="00A74C5C" w:rsidP="00A74C5C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AB3D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Анализируя прошлый учебный год, могу с уверенностью сказать, что мир детства у нас в школе получился насыщенным, интересным, плодотв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орным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  <w:r w:rsidRPr="00AB3D9D"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Мы сдела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ли выводы и готовы идти дальше -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быть в движении. </w:t>
      </w:r>
    </w:p>
    <w:bookmarkEnd w:id="0"/>
    <w:p w:rsidR="00A74C5C" w:rsidRDefault="00A74C5C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68280F" w:rsidRPr="0068280F" w:rsidRDefault="0068280F">
      <w:pP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68280F" w:rsidRPr="00732039" w:rsidRDefault="0068280F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sectPr w:rsidR="0068280F" w:rsidRPr="00732039" w:rsidSect="00AB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E7F"/>
    <w:multiLevelType w:val="multilevel"/>
    <w:tmpl w:val="07BE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2044F7"/>
    <w:multiLevelType w:val="multilevel"/>
    <w:tmpl w:val="0BDE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BF761B"/>
    <w:multiLevelType w:val="multilevel"/>
    <w:tmpl w:val="68FC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0D151D"/>
    <w:multiLevelType w:val="multilevel"/>
    <w:tmpl w:val="67B2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3"/>
    <w:rsid w:val="000E6827"/>
    <w:rsid w:val="00177BB9"/>
    <w:rsid w:val="002E3235"/>
    <w:rsid w:val="004A6B17"/>
    <w:rsid w:val="005A7FB9"/>
    <w:rsid w:val="00614663"/>
    <w:rsid w:val="0068280F"/>
    <w:rsid w:val="00732039"/>
    <w:rsid w:val="00A74C5C"/>
    <w:rsid w:val="00AB3D9D"/>
    <w:rsid w:val="00C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3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3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B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3D9D"/>
    <w:rPr>
      <w:b/>
      <w:bCs/>
    </w:rPr>
  </w:style>
  <w:style w:type="character" w:styleId="a7">
    <w:name w:val="Hyperlink"/>
    <w:basedOn w:val="a0"/>
    <w:uiPriority w:val="99"/>
    <w:semiHidden/>
    <w:unhideWhenUsed/>
    <w:rsid w:val="00AB3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3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3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B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3D9D"/>
    <w:rPr>
      <w:b/>
      <w:bCs/>
    </w:rPr>
  </w:style>
  <w:style w:type="character" w:styleId="a7">
    <w:name w:val="Hyperlink"/>
    <w:basedOn w:val="a0"/>
    <w:uiPriority w:val="99"/>
    <w:semiHidden/>
    <w:unhideWhenUsed/>
    <w:rsid w:val="00AB3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1470-EC73-4005-92DB-2D622CD0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2023-08-30T09:39:00Z</cp:lastPrinted>
  <dcterms:created xsi:type="dcterms:W3CDTF">2023-09-01T12:48:00Z</dcterms:created>
  <dcterms:modified xsi:type="dcterms:W3CDTF">2023-09-01T12:48:00Z</dcterms:modified>
</cp:coreProperties>
</file>