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2023 году массово встречаются в городах России.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Но далеко не все россияне знают для какой из перечисленной техники обязательно нужны водительские права, и наоборот — на чём граждане могут спокойно передвигаться без прав, не бо</w:t>
      </w:r>
      <w:r>
        <w:rPr>
          <w:rFonts w:ascii="Times New Roman" w:hAnsi="Times New Roman" w:cs="Times New Roman"/>
        </w:rPr>
        <w:t>ясь при этом попасть под штраф.</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Скутер имеет как правило мощность до 50 кубов, а значит наравне с мопедом и </w:t>
      </w:r>
      <w:proofErr w:type="spellStart"/>
      <w:r w:rsidRPr="004A45F4">
        <w:rPr>
          <w:rFonts w:ascii="Times New Roman" w:hAnsi="Times New Roman" w:cs="Times New Roman"/>
        </w:rPr>
        <w:t>квадроциклом</w:t>
      </w:r>
      <w:proofErr w:type="spellEnd"/>
      <w:r w:rsidRPr="004A45F4">
        <w:rPr>
          <w:rFonts w:ascii="Times New Roman" w:hAnsi="Times New Roman" w:cs="Times New Roman"/>
        </w:rPr>
        <w:t xml:space="preserve"> в России он подпадает под требования наличия прав М категории. Теперь вопрос: нужны ли знания ПДД и их сдача в ГИБДД для того, чтобы получить водительские права на скутер? Да, для управления этим передвижным средством нужно пройти курсы в автошколе, а после чего сдать экзамены. То есть, получается 50 кубов под седлом не спасают от изучения сдачи ПДД! Нужно ли получать права категории-М если Вас уже есть более высокая категория? Нет – и категория А, и категория Б дают возможность рулить скутером без каких-либо дополнительных экзаменов. Нужно ли обращаться в ГИБДД за получением номерного знака на скутер? Да, это делать обязательно, как и обязательно иметь на скутер техпаспорт.</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Вы являетесь владельцем маломощного передвижного средства до 50 кубов под названием скутер, и катаетесь на нем без прав. Будет ли за это ответственность и если да – то какая? Ответ: Вас ждем штраф в размере от 5 по минимуму до 15 по максимуму тысяч рублей. Если Вы еще тинэйджер и Вам нет 14 лет – штра</w:t>
      </w:r>
      <w:r>
        <w:rPr>
          <w:rFonts w:ascii="Times New Roman" w:hAnsi="Times New Roman" w:cs="Times New Roman"/>
        </w:rPr>
        <w:t>ф за Вас оплатят Ваши родители.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Мопед. Еще совсем недавно по городам и селам России на мопедах носились подростки и даже дети. Естественно – без прав. В сводках о ДТП можно было увидеть второго участника аварии на мопеде, в том числе в возрасте несовершеннолетнего. Такая опасная вседозволенность требовала реакции властей. Законодатель откорректировал этот пробел и сегодня, в 2023 году в России мопед, наравне со своим собратом скутером относится к передвижным средствам, для управления которым обязательно нужны права категории М.  В противном случае придется заплатить штрафные санкции до 15 тысяч рублей!</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Как и на более солидном скутере, на простом мопеде можно ездить в России с 16 лет. Для оформления прав придется изучить ПДД и сдать экзамен в ГИБДД. Коме того, придется пройти </w:t>
      </w:r>
      <w:proofErr w:type="spellStart"/>
      <w:r w:rsidRPr="004A45F4">
        <w:rPr>
          <w:rFonts w:ascii="Times New Roman" w:hAnsi="Times New Roman" w:cs="Times New Roman"/>
        </w:rPr>
        <w:t>госрегистрацию</w:t>
      </w:r>
      <w:proofErr w:type="spellEnd"/>
      <w:r w:rsidRPr="004A45F4">
        <w:rPr>
          <w:rFonts w:ascii="Times New Roman" w:hAnsi="Times New Roman" w:cs="Times New Roman"/>
        </w:rPr>
        <w:t xml:space="preserve"> своего трансп</w:t>
      </w:r>
      <w:r>
        <w:rPr>
          <w:rFonts w:ascii="Times New Roman" w:hAnsi="Times New Roman" w:cs="Times New Roman"/>
        </w:rPr>
        <w:t>орта и получить номерные знаки.</w:t>
      </w:r>
    </w:p>
    <w:p w:rsidR="004A45F4" w:rsidRPr="004A45F4" w:rsidRDefault="004A45F4" w:rsidP="004A45F4">
      <w:pPr>
        <w:spacing w:after="0"/>
        <w:jc w:val="both"/>
        <w:rPr>
          <w:rFonts w:ascii="Times New Roman" w:hAnsi="Times New Roman" w:cs="Times New Roman"/>
        </w:rPr>
      </w:pPr>
      <w:proofErr w:type="spellStart"/>
      <w:r w:rsidRPr="004A45F4">
        <w:rPr>
          <w:rFonts w:ascii="Times New Roman" w:hAnsi="Times New Roman" w:cs="Times New Roman"/>
        </w:rPr>
        <w:t>Питбайк</w:t>
      </w:r>
      <w:proofErr w:type="spellEnd"/>
      <w:r w:rsidRPr="004A45F4">
        <w:rPr>
          <w:rFonts w:ascii="Times New Roman" w:hAnsi="Times New Roman" w:cs="Times New Roman"/>
        </w:rPr>
        <w:t>. Это еще не мотоцикл, но уже не мопед. Скорее это мини мотоцикл для спортивной езды. В основном в России его покупают молодые люди именно для быстрой спортивной езды на треках.</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Купив </w:t>
      </w:r>
      <w:proofErr w:type="spellStart"/>
      <w:r w:rsidRPr="004A45F4">
        <w:rPr>
          <w:rFonts w:ascii="Times New Roman" w:hAnsi="Times New Roman" w:cs="Times New Roman"/>
        </w:rPr>
        <w:t>питбайк</w:t>
      </w:r>
      <w:proofErr w:type="spellEnd"/>
      <w:r w:rsidRPr="004A45F4">
        <w:rPr>
          <w:rFonts w:ascii="Times New Roman" w:hAnsi="Times New Roman" w:cs="Times New Roman"/>
        </w:rPr>
        <w:t xml:space="preserve"> многие и не знают – нужны ли на него права. Некоторые граждане считают, что раз это спортивный инвентарь и ездить будет по треку – можно обойтись и без прав простой категории М. Ответ тут однозначный – права нужны! Причем, права нужны для </w:t>
      </w:r>
      <w:proofErr w:type="spellStart"/>
      <w:r w:rsidRPr="004A45F4">
        <w:rPr>
          <w:rFonts w:ascii="Times New Roman" w:hAnsi="Times New Roman" w:cs="Times New Roman"/>
        </w:rPr>
        <w:t>питбайка</w:t>
      </w:r>
      <w:proofErr w:type="spellEnd"/>
      <w:r w:rsidRPr="004A45F4">
        <w:rPr>
          <w:rFonts w:ascii="Times New Roman" w:hAnsi="Times New Roman" w:cs="Times New Roman"/>
        </w:rPr>
        <w:t xml:space="preserve"> любого объема в двигателе: 50, 110, 125 и 150 кубов. Нужны ли знания ПДД и надо ли сдавать экзамены? Опять же – да. Раз предусмотрена выдача водительских прав, значит придётся пройти все сопряжённые с этим процессом официальные процедуры. Интересен вопрос относительно категории. Для </w:t>
      </w:r>
      <w:proofErr w:type="spellStart"/>
      <w:r w:rsidRPr="004A45F4">
        <w:rPr>
          <w:rFonts w:ascii="Times New Roman" w:hAnsi="Times New Roman" w:cs="Times New Roman"/>
        </w:rPr>
        <w:t>питбайков</w:t>
      </w:r>
      <w:proofErr w:type="spellEnd"/>
      <w:r w:rsidRPr="004A45F4">
        <w:rPr>
          <w:rFonts w:ascii="Times New Roman" w:hAnsi="Times New Roman" w:cs="Times New Roman"/>
        </w:rPr>
        <w:t xml:space="preserve"> до 50 кубиков достаточно категории М. Если у Вас 110, 125, 150 кубиков – придется получать категорию А.</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Хоть </w:t>
      </w:r>
      <w:proofErr w:type="spellStart"/>
      <w:r w:rsidRPr="004A45F4">
        <w:rPr>
          <w:rFonts w:ascii="Times New Roman" w:hAnsi="Times New Roman" w:cs="Times New Roman"/>
        </w:rPr>
        <w:t>питбайк</w:t>
      </w:r>
      <w:proofErr w:type="spellEnd"/>
      <w:r w:rsidRPr="004A45F4">
        <w:rPr>
          <w:rFonts w:ascii="Times New Roman" w:hAnsi="Times New Roman" w:cs="Times New Roman"/>
        </w:rPr>
        <w:t xml:space="preserve"> это и спортивный мототранспорт, для передвижения на нем по городу нужно получить не только водительское удостоверение, но и им</w:t>
      </w:r>
      <w:r>
        <w:rPr>
          <w:rFonts w:ascii="Times New Roman" w:hAnsi="Times New Roman" w:cs="Times New Roman"/>
        </w:rPr>
        <w:t>еть техпаспорт, номерные знаки.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Мотоцикл. Для любого мотоцикл, как-то мощностью в 50 кубов, 125 кубов, 250 кубов требуются водительские права А-категории. Подготовку на их получение придётся пройти в автошколе, после чего сдать экзамены в подразделении ГИБДД. Естественно, если опрометчиво управлять мотоциклом в 2023 году без водительского удостоверения – будет немаленький штраф до 15 000 рублей и изъятие передвижного средства на штрафстоянку.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Также при управлении мотоциклом не следует забывать о защитном шлеме, работе световых приборов, номерном знаке. За любое из этих нарушений также предусмотрен штраф. Возраст, с которого можно кататься по дорогам России на мотоцикле ограничивается требованиям к </w:t>
      </w:r>
      <w:proofErr w:type="spellStart"/>
      <w:r w:rsidRPr="004A45F4">
        <w:rPr>
          <w:rFonts w:ascii="Times New Roman" w:hAnsi="Times New Roman" w:cs="Times New Roman"/>
        </w:rPr>
        <w:t>категрии</w:t>
      </w:r>
      <w:proofErr w:type="spellEnd"/>
      <w:r w:rsidRPr="004A45F4">
        <w:rPr>
          <w:rFonts w:ascii="Times New Roman" w:hAnsi="Times New Roman" w:cs="Times New Roman"/>
        </w:rPr>
        <w:t xml:space="preserve"> А – это 18 лет. Повышенная возрастная планка для управления мотоциклом в отличие от управления скутером, мопедом, </w:t>
      </w:r>
      <w:proofErr w:type="spellStart"/>
      <w:r w:rsidRPr="004A45F4">
        <w:rPr>
          <w:rFonts w:ascii="Times New Roman" w:hAnsi="Times New Roman" w:cs="Times New Roman"/>
        </w:rPr>
        <w:t>питбайком</w:t>
      </w:r>
      <w:proofErr w:type="spellEnd"/>
      <w:r w:rsidRPr="004A45F4">
        <w:rPr>
          <w:rFonts w:ascii="Times New Roman" w:hAnsi="Times New Roman" w:cs="Times New Roman"/>
        </w:rPr>
        <w:t xml:space="preserve"> связана с тем, что это опасный скоростной вид транспорта.</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roofErr w:type="spellStart"/>
      <w:r w:rsidRPr="004A45F4">
        <w:rPr>
          <w:rFonts w:ascii="Times New Roman" w:hAnsi="Times New Roman" w:cs="Times New Roman"/>
        </w:rPr>
        <w:lastRenderedPageBreak/>
        <w:t>Электроскутер</w:t>
      </w:r>
      <w:proofErr w:type="spellEnd"/>
      <w:r w:rsidRPr="004A45F4">
        <w:rPr>
          <w:rFonts w:ascii="Times New Roman" w:hAnsi="Times New Roman" w:cs="Times New Roman"/>
        </w:rPr>
        <w:t xml:space="preserve">. Внешне </w:t>
      </w:r>
      <w:proofErr w:type="spellStart"/>
      <w:r w:rsidRPr="004A45F4">
        <w:rPr>
          <w:rFonts w:ascii="Times New Roman" w:hAnsi="Times New Roman" w:cs="Times New Roman"/>
        </w:rPr>
        <w:t>электроскутер</w:t>
      </w:r>
      <w:proofErr w:type="spellEnd"/>
      <w:r w:rsidRPr="004A45F4">
        <w:rPr>
          <w:rFonts w:ascii="Times New Roman" w:hAnsi="Times New Roman" w:cs="Times New Roman"/>
        </w:rPr>
        <w:t xml:space="preserve"> похож на мопед, но может быть и с 4 колесами, как </w:t>
      </w:r>
      <w:proofErr w:type="spellStart"/>
      <w:r w:rsidRPr="004A45F4">
        <w:rPr>
          <w:rFonts w:ascii="Times New Roman" w:hAnsi="Times New Roman" w:cs="Times New Roman"/>
        </w:rPr>
        <w:t>квадроцикл</w:t>
      </w:r>
      <w:proofErr w:type="spellEnd"/>
      <w:r w:rsidRPr="004A45F4">
        <w:rPr>
          <w:rFonts w:ascii="Times New Roman" w:hAnsi="Times New Roman" w:cs="Times New Roman"/>
        </w:rPr>
        <w:t xml:space="preserve">. Отличие у него от </w:t>
      </w:r>
      <w:proofErr w:type="spellStart"/>
      <w:r w:rsidRPr="004A45F4">
        <w:rPr>
          <w:rFonts w:ascii="Times New Roman" w:hAnsi="Times New Roman" w:cs="Times New Roman"/>
        </w:rPr>
        <w:t>электросамоката</w:t>
      </w:r>
      <w:proofErr w:type="spellEnd"/>
      <w:r w:rsidRPr="004A45F4">
        <w:rPr>
          <w:rFonts w:ascii="Times New Roman" w:hAnsi="Times New Roman" w:cs="Times New Roman"/>
        </w:rPr>
        <w:t xml:space="preserve"> в том, что в самокате вы едете стоя, а на скутере – сидя. Мощность двигателя у этих аппаратов от 250 до 4000 Ватт.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Итак, если у Вас самый даже обычный </w:t>
      </w:r>
      <w:proofErr w:type="spellStart"/>
      <w:r w:rsidRPr="004A45F4">
        <w:rPr>
          <w:rFonts w:ascii="Times New Roman" w:hAnsi="Times New Roman" w:cs="Times New Roman"/>
        </w:rPr>
        <w:t>электроскутер</w:t>
      </w:r>
      <w:proofErr w:type="spellEnd"/>
      <w:r w:rsidRPr="004A45F4">
        <w:rPr>
          <w:rFonts w:ascii="Times New Roman" w:hAnsi="Times New Roman" w:cs="Times New Roman"/>
        </w:rPr>
        <w:t xml:space="preserve"> в 250 </w:t>
      </w:r>
      <w:proofErr w:type="gramStart"/>
      <w:r w:rsidRPr="004A45F4">
        <w:rPr>
          <w:rFonts w:ascii="Times New Roman" w:hAnsi="Times New Roman" w:cs="Times New Roman"/>
        </w:rPr>
        <w:t>Ватт  –</w:t>
      </w:r>
      <w:proofErr w:type="gramEnd"/>
      <w:r w:rsidRPr="004A45F4">
        <w:rPr>
          <w:rFonts w:ascii="Times New Roman" w:hAnsi="Times New Roman" w:cs="Times New Roman"/>
        </w:rPr>
        <w:t xml:space="preserve"> водительские права Вам всё равно нужны. И это будет все та же категория М.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Едете на </w:t>
      </w:r>
      <w:proofErr w:type="spellStart"/>
      <w:r w:rsidRPr="004A45F4">
        <w:rPr>
          <w:rFonts w:ascii="Times New Roman" w:hAnsi="Times New Roman" w:cs="Times New Roman"/>
        </w:rPr>
        <w:t>электросутере</w:t>
      </w:r>
      <w:proofErr w:type="spellEnd"/>
      <w:r w:rsidRPr="004A45F4">
        <w:rPr>
          <w:rFonts w:ascii="Times New Roman" w:hAnsi="Times New Roman" w:cs="Times New Roman"/>
        </w:rPr>
        <w:t xml:space="preserve"> без прав – Вас ждет штраф в пределах до 15 тысяч рублей. Что конечно же неприятно… Да еще и скутер заберут на </w:t>
      </w:r>
      <w:proofErr w:type="spellStart"/>
      <w:r w:rsidRPr="004A45F4">
        <w:rPr>
          <w:rFonts w:ascii="Times New Roman" w:hAnsi="Times New Roman" w:cs="Times New Roman"/>
        </w:rPr>
        <w:t>шрафстоянку</w:t>
      </w:r>
      <w:proofErr w:type="spellEnd"/>
      <w:r w:rsidRPr="004A45F4">
        <w:rPr>
          <w:rFonts w:ascii="Times New Roman" w:hAnsi="Times New Roman" w:cs="Times New Roman"/>
        </w:rPr>
        <w:t xml:space="preserve">. </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Источник: https://advokatdona.ru/staty/nuzhny-li-prava-na-skuter-pitbayk-moped-motocikl-elektroskuter.html</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2023 году ездить без водительских прав можно на </w:t>
      </w:r>
      <w:proofErr w:type="spellStart"/>
      <w:r w:rsidRPr="004A45F4">
        <w:rPr>
          <w:rFonts w:ascii="Times New Roman" w:hAnsi="Times New Roman" w:cs="Times New Roman"/>
        </w:rPr>
        <w:t>скейтах</w:t>
      </w:r>
      <w:proofErr w:type="spellEnd"/>
      <w:r w:rsidRPr="004A45F4">
        <w:rPr>
          <w:rFonts w:ascii="Times New Roman" w:hAnsi="Times New Roman" w:cs="Times New Roman"/>
        </w:rPr>
        <w:t xml:space="preserve">, самокатах, коньках, велосипедах, их электрических аналогах, а также </w:t>
      </w:r>
      <w:proofErr w:type="spellStart"/>
      <w:r w:rsidRPr="004A45F4">
        <w:rPr>
          <w:rFonts w:ascii="Times New Roman" w:hAnsi="Times New Roman" w:cs="Times New Roman"/>
        </w:rPr>
        <w:t>сигвеях</w:t>
      </w:r>
      <w:proofErr w:type="spellEnd"/>
      <w:r w:rsidRPr="004A45F4">
        <w:rPr>
          <w:rFonts w:ascii="Times New Roman" w:hAnsi="Times New Roman" w:cs="Times New Roman"/>
        </w:rPr>
        <w:t xml:space="preserve">, </w:t>
      </w:r>
      <w:proofErr w:type="spellStart"/>
      <w:r w:rsidRPr="004A45F4">
        <w:rPr>
          <w:rFonts w:ascii="Times New Roman" w:hAnsi="Times New Roman" w:cs="Times New Roman"/>
        </w:rPr>
        <w:t>моноколесах</w:t>
      </w:r>
      <w:proofErr w:type="spellEnd"/>
      <w:r w:rsidRPr="004A45F4">
        <w:rPr>
          <w:rFonts w:ascii="Times New Roman" w:hAnsi="Times New Roman" w:cs="Times New Roman"/>
        </w:rPr>
        <w:t xml:space="preserve"> и </w:t>
      </w:r>
      <w:proofErr w:type="spellStart"/>
      <w:r w:rsidRPr="004A45F4">
        <w:rPr>
          <w:rFonts w:ascii="Times New Roman" w:hAnsi="Times New Roman" w:cs="Times New Roman"/>
        </w:rPr>
        <w:t>гироскутерах</w:t>
      </w:r>
      <w:proofErr w:type="spellEnd"/>
      <w:r w:rsidRPr="004A45F4">
        <w:rPr>
          <w:rFonts w:ascii="Times New Roman" w:hAnsi="Times New Roman" w:cs="Times New Roman"/>
        </w:rPr>
        <w:t>.</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22 - 31.03.2023 г. Межмуниципальное профилактическое мероприятие «Внимание, весенние каникулы!».</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Уважаемые родители!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целях профилактики детского дорожно-транспортного травматизма и предупреждения дорожно-транспортных происшествий с участием детей и подростков в период весенних школьных каникул и во исполнение приказа ГУ МВД России по Саратовской области и Министерства образования Саратовской области от 20.03.2023 № 260/435 с 22 по 31 марта 2023 года на территории </w:t>
      </w:r>
      <w:proofErr w:type="spellStart"/>
      <w:r w:rsidRPr="004A45F4">
        <w:rPr>
          <w:rFonts w:ascii="Times New Roman" w:hAnsi="Times New Roman" w:cs="Times New Roman"/>
        </w:rPr>
        <w:t>Энгельсского</w:t>
      </w:r>
      <w:proofErr w:type="spellEnd"/>
      <w:r w:rsidRPr="004A45F4">
        <w:rPr>
          <w:rFonts w:ascii="Times New Roman" w:hAnsi="Times New Roman" w:cs="Times New Roman"/>
        </w:rPr>
        <w:t xml:space="preserve"> и Ровенского муниципальных районов проводится профилактическое мероприятие </w:t>
      </w:r>
      <w:r>
        <w:rPr>
          <w:rFonts w:ascii="Times New Roman" w:hAnsi="Times New Roman" w:cs="Times New Roman"/>
        </w:rPr>
        <w:t>«Внимание, весенние каникулы!».</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Наступили весенние каникулы, дети много времени будут проводить на улице. Поэтому считаем необходимым напомнить о правилах </w:t>
      </w:r>
      <w:proofErr w:type="spellStart"/>
      <w:proofErr w:type="gramStart"/>
      <w:r w:rsidRPr="004A45F4">
        <w:rPr>
          <w:rFonts w:ascii="Times New Roman" w:hAnsi="Times New Roman" w:cs="Times New Roman"/>
        </w:rPr>
        <w:t>безопасности.Разъясняйте</w:t>
      </w:r>
      <w:proofErr w:type="spellEnd"/>
      <w:proofErr w:type="gramEnd"/>
      <w:r w:rsidRPr="004A45F4">
        <w:rPr>
          <w:rFonts w:ascii="Times New Roman" w:hAnsi="Times New Roman" w:cs="Times New Roman"/>
        </w:rPr>
        <w:t xml:space="preserve"> детям Правила безопасного поведения на дороге, ежедневно напоминайте о необходимости быть внимательными вблизи проезжей части, научите детей концентрировать свое внимание на возможные опасности, расскажите о том, какими последствиями чревато использование во время перехода дороги наушников и гаджетов, отвлекающих внимание, регулярно отрабатывайте с ребенко</w:t>
      </w:r>
      <w:r>
        <w:rPr>
          <w:rFonts w:ascii="Times New Roman" w:hAnsi="Times New Roman" w:cs="Times New Roman"/>
        </w:rPr>
        <w:t>м безопасные маршруты движения.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Особое внимание уделите тому, чтобы на одежде Вашего ребенка б</w:t>
      </w:r>
      <w:r>
        <w:rPr>
          <w:rFonts w:ascii="Times New Roman" w:hAnsi="Times New Roman" w:cs="Times New Roman"/>
        </w:rPr>
        <w:t xml:space="preserve">ыли </w:t>
      </w:r>
      <w:proofErr w:type="spellStart"/>
      <w:r>
        <w:rPr>
          <w:rFonts w:ascii="Times New Roman" w:hAnsi="Times New Roman" w:cs="Times New Roman"/>
        </w:rPr>
        <w:t>световозвращающие</w:t>
      </w:r>
      <w:proofErr w:type="spellEnd"/>
      <w:r>
        <w:rPr>
          <w:rFonts w:ascii="Times New Roman" w:hAnsi="Times New Roman" w:cs="Times New Roman"/>
        </w:rPr>
        <w:t xml:space="preserve"> элементы.</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Обращаясь к водителям, предупреждаем о необходимости быть предельно внимательными и осторожными при проезде пешеходных переходов, остановок общественного транспорта, детских площадок, стадионов, а также при движении в районе образовательных организаций.  Заметив ребенка на проезжей части, обочине или тротуаре — принимайте все меры предосторожности. Перевозите детей в автомобилях в соот</w:t>
      </w:r>
      <w:r>
        <w:rPr>
          <w:rFonts w:ascii="Times New Roman" w:hAnsi="Times New Roman" w:cs="Times New Roman"/>
        </w:rPr>
        <w:t>ветствии с требованиями ПДД РФ.</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Приучайте детей с раннего возраста соблюдать правила дорожного движения. И не забывайте, что личный пример – самая эффективная форма обучения. Не подве</w:t>
      </w:r>
      <w:r>
        <w:rPr>
          <w:rFonts w:ascii="Times New Roman" w:hAnsi="Times New Roman" w:cs="Times New Roman"/>
        </w:rPr>
        <w:t>ргайте жизнь детей опасности!!!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13.03.2023 г. Профилактическое мероприятие «Внимание, юный пешеход!»</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целях предупреждения наездов транспортных средств на несовершеннолетних пешеходов, повышения уровня защищенности данной категории участников дорожного движения и безопасности дорожного движения на территории </w:t>
      </w:r>
      <w:proofErr w:type="spellStart"/>
      <w:r w:rsidRPr="004A45F4">
        <w:rPr>
          <w:rFonts w:ascii="Times New Roman" w:hAnsi="Times New Roman" w:cs="Times New Roman"/>
        </w:rPr>
        <w:t>г.Энгельса</w:t>
      </w:r>
      <w:proofErr w:type="spellEnd"/>
      <w:r w:rsidRPr="004A45F4">
        <w:rPr>
          <w:rFonts w:ascii="Times New Roman" w:hAnsi="Times New Roman" w:cs="Times New Roman"/>
        </w:rPr>
        <w:t xml:space="preserve">, </w:t>
      </w:r>
      <w:proofErr w:type="spellStart"/>
      <w:r w:rsidRPr="004A45F4">
        <w:rPr>
          <w:rFonts w:ascii="Times New Roman" w:hAnsi="Times New Roman" w:cs="Times New Roman"/>
        </w:rPr>
        <w:t>Энгельсского</w:t>
      </w:r>
      <w:proofErr w:type="spellEnd"/>
      <w:r w:rsidRPr="004A45F4">
        <w:rPr>
          <w:rFonts w:ascii="Times New Roman" w:hAnsi="Times New Roman" w:cs="Times New Roman"/>
        </w:rPr>
        <w:t xml:space="preserve"> и Ровенского муниципальных районов с 13 по 19 марта 2023 </w:t>
      </w:r>
      <w:proofErr w:type="gramStart"/>
      <w:r w:rsidRPr="004A45F4">
        <w:rPr>
          <w:rFonts w:ascii="Times New Roman" w:hAnsi="Times New Roman" w:cs="Times New Roman"/>
        </w:rPr>
        <w:t>года  проводится</w:t>
      </w:r>
      <w:proofErr w:type="gramEnd"/>
      <w:r w:rsidRPr="004A45F4">
        <w:rPr>
          <w:rFonts w:ascii="Times New Roman" w:hAnsi="Times New Roman" w:cs="Times New Roman"/>
        </w:rPr>
        <w:t xml:space="preserve"> профилактическое мероприятие «Внимание, юный пешеход!».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рамках профилактического мероприятия, основное внимание сотрудниками ГИБДД будет уделено соблюдению Правил дорожного движения, как пешеходами, так и водителями, не предоставляющими преимущество в движении пешеходов, а также проведению профилактических бесед с участниками дорожного движения.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Уважаемые водители и пешеходы!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Безопасность на дорогах должна стать для каждого нормой в процессе движения. Соблюдайте требования Правил сами, обучайте им своих родных, близких и детей, будьте положительным примером законопослушного поведения для окружающих!</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lastRenderedPageBreak/>
        <w:t>Отдел ГИБДД МУ МВД России «</w:t>
      </w:r>
      <w:proofErr w:type="spellStart"/>
      <w:r w:rsidRPr="004A45F4">
        <w:rPr>
          <w:rFonts w:ascii="Times New Roman" w:hAnsi="Times New Roman" w:cs="Times New Roman"/>
        </w:rPr>
        <w:t>Энгельсское</w:t>
      </w:r>
      <w:proofErr w:type="spellEnd"/>
      <w:r w:rsidRPr="004A45F4">
        <w:rPr>
          <w:rFonts w:ascii="Times New Roman" w:hAnsi="Times New Roman" w:cs="Times New Roman"/>
        </w:rPr>
        <w:t xml:space="preserve">» также напоминает пешеходам о необходимости использования </w:t>
      </w:r>
      <w:proofErr w:type="spellStart"/>
      <w:r w:rsidRPr="004A45F4">
        <w:rPr>
          <w:rFonts w:ascii="Times New Roman" w:hAnsi="Times New Roman" w:cs="Times New Roman"/>
        </w:rPr>
        <w:t>световозвращающих</w:t>
      </w:r>
      <w:proofErr w:type="spellEnd"/>
      <w:r w:rsidRPr="004A45F4">
        <w:rPr>
          <w:rFonts w:ascii="Times New Roman" w:hAnsi="Times New Roman" w:cs="Times New Roman"/>
        </w:rPr>
        <w:t xml:space="preserve"> элементов на одежде, особенно в темное время </w:t>
      </w:r>
      <w:r>
        <w:rPr>
          <w:rFonts w:ascii="Times New Roman" w:hAnsi="Times New Roman" w:cs="Times New Roman"/>
        </w:rPr>
        <w:t>суток и вне населенных пунктов.</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13.02.2023 г. Профилактическое мероприятие «Дети – главные пассажиры!».</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целях повышения эффективности профилактики нарушений, связанных с перевозкой детей-пассажиров, снижения тяжести последствий ДТП, а также в рамках федерального проекта «Безопасность дорожного движения» в период с 13 по 16 февраля 2023 года на территории обслуживания МУ МВД России «</w:t>
      </w:r>
      <w:proofErr w:type="spellStart"/>
      <w:r w:rsidRPr="004A45F4">
        <w:rPr>
          <w:rFonts w:ascii="Times New Roman" w:hAnsi="Times New Roman" w:cs="Times New Roman"/>
        </w:rPr>
        <w:t>Энгельсское</w:t>
      </w:r>
      <w:proofErr w:type="spellEnd"/>
      <w:r w:rsidRPr="004A45F4">
        <w:rPr>
          <w:rFonts w:ascii="Times New Roman" w:hAnsi="Times New Roman" w:cs="Times New Roman"/>
        </w:rPr>
        <w:t xml:space="preserve">» проводится профилактическое мероприятие «Дети – главные пассажиры!».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    В ходе мероприятия сотрудниками Госавтоинспекции будут проводиться массовые проверки водителей, перевозящих детей без детских удерживающих устройств. Госавтоинспекция напоминает: перевозка детей в легковом автомобиле на переднем сиденье в возрасте до 12 лет, на заднем сиденье в возрасте до 7 лет должна осуществляться с использованием детских удерживающих устройств, соответствующих его весу и росту. Госавтоинспекция настоятельно рекомендует использовать детское удерживающее устройство и при перевозке детей в возрасте до 12 лет на заднем сиденье. Дети старше 12 лет должны быть пристегнуты ремнями безопасности.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    На сегодняшний день детские удерживающие устройства являются самым эффективным средством предотвращения детского травматизма и смертельных исходов в результате дорожно-транспортных происшествий. По данным Всемирной организации здравоохранения, при правильной установке и использовании эти устройства снижают риск смертельного исхода в случае дорожно-транспортного происшествия примерно на 70% у младенцев и примерно на 54 – 80 % у детей раннего возраста (от 1 года до 4 лет).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    Госавтоинспекция МУ МВД России «</w:t>
      </w:r>
      <w:proofErr w:type="spellStart"/>
      <w:r w:rsidRPr="004A45F4">
        <w:rPr>
          <w:rFonts w:ascii="Times New Roman" w:hAnsi="Times New Roman" w:cs="Times New Roman"/>
        </w:rPr>
        <w:t>Энгельсское</w:t>
      </w:r>
      <w:proofErr w:type="spellEnd"/>
      <w:r w:rsidRPr="004A45F4">
        <w:rPr>
          <w:rFonts w:ascii="Times New Roman" w:hAnsi="Times New Roman" w:cs="Times New Roman"/>
        </w:rPr>
        <w:t>» призывает всех участников дорожного движения быть предельно внимательными и осторожными и напоминает о необходимости неукоснительного соблюд</w:t>
      </w:r>
      <w:r>
        <w:rPr>
          <w:rFonts w:ascii="Times New Roman" w:hAnsi="Times New Roman" w:cs="Times New Roman"/>
        </w:rPr>
        <w:t>ения Правил дорожного движения.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23.01.2023 Профилактическое мероприятие «Маленький пассажир – большая ответственность!»</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целях повышения эффективности профилактики нарушений, связанных с перевозкой детей-пассажиров, снижения тяжести последствий ДТП, а также в рамках федерального проекта «Безопасность дорожного движения» в период с 23 по 30 января 2023 года на территории обслуживания МУ МВД России «</w:t>
      </w:r>
      <w:proofErr w:type="spellStart"/>
      <w:r w:rsidRPr="004A45F4">
        <w:rPr>
          <w:rFonts w:ascii="Times New Roman" w:hAnsi="Times New Roman" w:cs="Times New Roman"/>
        </w:rPr>
        <w:t>Энгельсское</w:t>
      </w:r>
      <w:proofErr w:type="spellEnd"/>
      <w:r w:rsidRPr="004A45F4">
        <w:rPr>
          <w:rFonts w:ascii="Times New Roman" w:hAnsi="Times New Roman" w:cs="Times New Roman"/>
        </w:rPr>
        <w:t xml:space="preserve">» проводится профилактическое мероприятие «Маленький пассажир – большая ответственность!».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ходе мероприятия сотрудниками Госавтоинспекции будут проводиться массовые проверки водителей, перевозящих детей без детских удерживающих устройств. Госавтоинспекция напоминает: перевозка детей в легковом автомобиле на переднем сиденье в возрасте до 12 лет, на заднем сиденье в возрасте до 7 лет должна осуществляться с использованием детских удерживающих устройств, соответствующих его весу и росту. Госавтоинспекция настоятельно рекомендует использовать детское удерживающее устройство и при перевозке детей в возрасте до 12 лет на заднем сиденье. Дети старше 12 лет должны быть пристегнуты ремнями безопасности.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    На сегодняшний день детские удерживающие устройства являются самым эффективным средством предотвращения детского травматизма и смертельных исходов в результате дорожно-транспортных происшествий. По данным Всемирной организации здравоохранения, при правильной установке и использовании эти устройства снижают риск смертельного исхода в случае дорожно-транспортного происшествия примерно на 70% у младенцев и примерно на 54 – 80 % у детей раннего возраста (от 1 года до 4 лет).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    Госавтоинспекция МУ МВД России «</w:t>
      </w:r>
      <w:proofErr w:type="spellStart"/>
      <w:r w:rsidRPr="004A45F4">
        <w:rPr>
          <w:rFonts w:ascii="Times New Roman" w:hAnsi="Times New Roman" w:cs="Times New Roman"/>
        </w:rPr>
        <w:t>Энгельсское</w:t>
      </w:r>
      <w:proofErr w:type="spellEnd"/>
      <w:r w:rsidRPr="004A45F4">
        <w:rPr>
          <w:rFonts w:ascii="Times New Roman" w:hAnsi="Times New Roman" w:cs="Times New Roman"/>
        </w:rPr>
        <w:t xml:space="preserve">» призывает всех участников дорожного движения быть предельно внимательными и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осторожными и напоминает о необходимости неукоснительного соблюдения Правил дорожного движения. </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15.12.2022 Межведомственное целевое мероприятие "Зимние каникулы"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Приближаются новогодние праздники, а значит не за горами и зимние каникулы. Сложно представить зиму без активного катания, а само катание без саней. Чтобы отдых был приятным, а главное безопасным, родителям стоит внимательно относиться к выбору горки и средствам для </w:t>
      </w:r>
      <w:r w:rsidRPr="004A45F4">
        <w:rPr>
          <w:rFonts w:ascii="Times New Roman" w:hAnsi="Times New Roman" w:cs="Times New Roman"/>
        </w:rPr>
        <w:lastRenderedPageBreak/>
        <w:t xml:space="preserve">катания, которых сейчас выпускается огромное множество – санки, ледянки, </w:t>
      </w:r>
      <w:proofErr w:type="spellStart"/>
      <w:r w:rsidRPr="004A45F4">
        <w:rPr>
          <w:rFonts w:ascii="Times New Roman" w:hAnsi="Times New Roman" w:cs="Times New Roman"/>
        </w:rPr>
        <w:t>снегокаты</w:t>
      </w:r>
      <w:proofErr w:type="spellEnd"/>
      <w:r w:rsidRPr="004A45F4">
        <w:rPr>
          <w:rFonts w:ascii="Times New Roman" w:hAnsi="Times New Roman" w:cs="Times New Roman"/>
        </w:rPr>
        <w:t xml:space="preserve">, надувные санки, которые называют </w:t>
      </w:r>
      <w:proofErr w:type="gramStart"/>
      <w:r w:rsidRPr="004A45F4">
        <w:rPr>
          <w:rFonts w:ascii="Times New Roman" w:hAnsi="Times New Roman" w:cs="Times New Roman"/>
        </w:rPr>
        <w:t>по разному</w:t>
      </w:r>
      <w:proofErr w:type="gramEnd"/>
      <w:r w:rsidRPr="004A45F4">
        <w:rPr>
          <w:rFonts w:ascii="Times New Roman" w:hAnsi="Times New Roman" w:cs="Times New Roman"/>
        </w:rPr>
        <w:t>: ватрушки, тюбинги. Разнообразные развлечения, снежные горки, ледянки, санки, лыжи и коньки - все это не только приносит радость, но может огорчить в дни школьных беззаботных каникул. Не хочется лишать родителей оптимизма, однако необходимо дать несколько рекомендаций по правильной организации безопасности детей в дни зимних праздников.</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Саратовской области с начала года зарегистрировано 316 ДТП с участием детей до 16 лет. В них 354 юных участника дорожного движения были травмированы и 11 погибли, сообщают печальную статистику в региональной </w:t>
      </w:r>
      <w:proofErr w:type="spellStart"/>
      <w:r w:rsidRPr="004A45F4">
        <w:rPr>
          <w:rFonts w:ascii="Times New Roman" w:hAnsi="Times New Roman" w:cs="Times New Roman"/>
        </w:rPr>
        <w:t>Госавтоинспекции.В</w:t>
      </w:r>
      <w:proofErr w:type="spellEnd"/>
      <w:r w:rsidRPr="004A45F4">
        <w:rPr>
          <w:rFonts w:ascii="Times New Roman" w:hAnsi="Times New Roman" w:cs="Times New Roman"/>
        </w:rPr>
        <w:t xml:space="preserve"> целях профилактики детского дорожно-транспортного травматизма и предупреждения дорожно-транспортных происшествии с участием детей и подростков в период новогодних школьных каникул С 15 ДЕКАБРЯ ПО 11 ЯНВАРЯ 2023 ГОДА проводится межведомственное целевое мероприятие "Зимние каникулы"</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В преддверии школьных каникул сотрудники Госавтоинспекции проведут в образовательных организациях классные часы дорожной безопасности, «минутки безопасности», обучающие уроки по закреплению правил поведения на дороге в зимний период. В школах и дошкольных организациях пройдут родительские собрания, где основным вопросом обсуждения будет времяпрепровождение детей в дни школьных каникул и обеспечение их безопасности.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период зимнего отдыха возможны частые поездки взрослых с детьми к местам новогодних развлечений, а также за город.</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зимнее время дороги покрыты слоем укатанного снега и льда. Тормозной путь автомобилей увеличивается в 4-8 раз. Кроме того, световой день очень короткий. Детям часто приходится идти в школу и возвращаться в темноте. В этих условиях важно быть видимым на дороге и использовать светоотражающие элементы.</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Уважаемые взрослые: мамы, папы, бабушки и дедушки! Перевозя детей в автомобилях, позаботьтесь об их безопасности во время поездки. Помните, что ни один штраф не сравнится с жизнью и здоровьем вашего ребенка. Сберечь ребенка на дороге – долг каждого взрослого! Пристегнитесь сами и пристегните самое дорогое. Берегите свою жизнь и сохраните жизнь своим детям.</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19 - 23 сентября 2022 г. Неделя дорожной безопасности, посвященной вопросам обеспечения безопасности детей на дорогах.</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По оперативным данным на 22 августа т. г. на дорогах страны произошёл всплеск детского дорожно-транспортного травматизма и возникла негативная тенденция роста соответствующих основных показателей:</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ДТП с участием детей на 4,9% (1593), погибших на 13,5% (59), раненых на 3,7% (1589).</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конце лета, с учетом массового передвижение граждан от мест отдыха к местам проживания, плотность транспортного пока на дорогах увеличивается. При этом дети проводят на улице значительное количество времени и, зачастую, находятся без контроля со стороны родителей. Эти создает предпосылки для дальнейшего увеличения количества ДТП со всеми категориями юных участников дорожного движения.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субъектах Российской Федерации за 8 месяцев 2022 г. зарегистрировано 10765 ДТП с участием детей в возрасте до 16 лет, в</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результате которых 391 ребенок погиб и 11781 получил ранения. Особую обеспокоенность вызывает рост аварийности по собственной неосторожности несовершеннолетних: на 2,8% (2984) количества ДТП, на 10,7% (83) числа погибших и на 2,7% (2942) числа пострадавших. При этом, на 7,9% (41) увеличилось число погибших детей-пешеходов, на 45,5% (16) число погибших детей-водителей мототранспорта и на 40,0% (21) число погибших велосипедистов</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lastRenderedPageBreak/>
        <w:t>В целях активизации деятельности по повышению у участников дорожного движения уровня правосознания и правовой культуры в области дорожного движения в период с 19 сентября по 23 сентября 2022 г. запланировано проведение во всех образовательных организациях недели дорожной безопасности, посвященной вопросам обеспечения безопасности детей на дорогах.</w:t>
      </w:r>
    </w:p>
    <w:p w:rsidR="004A45F4" w:rsidRPr="004A45F4" w:rsidRDefault="004A45F4" w:rsidP="004A45F4">
      <w:pPr>
        <w:spacing w:after="0"/>
        <w:jc w:val="both"/>
        <w:rPr>
          <w:rFonts w:ascii="Times New Roman" w:hAnsi="Times New Roman" w:cs="Times New Roman"/>
        </w:rPr>
      </w:pPr>
    </w:p>
    <w:p w:rsidR="004A45F4" w:rsidRPr="004A45F4" w:rsidRDefault="004A45F4" w:rsidP="004A45F4">
      <w:pPr>
        <w:spacing w:after="0"/>
        <w:jc w:val="both"/>
        <w:rPr>
          <w:rFonts w:ascii="Times New Roman" w:hAnsi="Times New Roman" w:cs="Times New Roman"/>
        </w:rPr>
      </w:pPr>
      <w:proofErr w:type="gramStart"/>
      <w:r w:rsidRPr="004A45F4">
        <w:rPr>
          <w:rFonts w:ascii="Times New Roman" w:hAnsi="Times New Roman" w:cs="Times New Roman"/>
        </w:rPr>
        <w:t>11.04.2022  В</w:t>
      </w:r>
      <w:proofErr w:type="gramEnd"/>
      <w:r w:rsidRPr="004A45F4">
        <w:rPr>
          <w:rFonts w:ascii="Times New Roman" w:hAnsi="Times New Roman" w:cs="Times New Roman"/>
        </w:rPr>
        <w:t xml:space="preserve"> Саратовской области стартовало профилактическое мероприятие "Внимание, двухколесный транспорт!". </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Ежегодно, с наступлением весенне-летнего периода, наблюдается значительное увеличение количества </w:t>
      </w:r>
      <w:proofErr w:type="spellStart"/>
      <w:r w:rsidRPr="004A45F4">
        <w:rPr>
          <w:rFonts w:ascii="Times New Roman" w:hAnsi="Times New Roman" w:cs="Times New Roman"/>
        </w:rPr>
        <w:t>мототехники</w:t>
      </w:r>
      <w:proofErr w:type="spellEnd"/>
      <w:r w:rsidRPr="004A45F4">
        <w:rPr>
          <w:rFonts w:ascii="Times New Roman" w:hAnsi="Times New Roman" w:cs="Times New Roman"/>
        </w:rPr>
        <w:t xml:space="preserve"> на дорогах области. Несмотря на принимаемые Управлением ГИБДД ГУ МВД России по Саратовской области меры, факты грубых нарушений требований Правил дорожного движения мотоциклистами, а также лицами, управляющими скутерами и мопедами, велосипедами, приводящие к дорожно-транспортным происшествиям с тяжкими последствиями, продолжают выявляться.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За январь-март текущего года на дорогах Саратовской области зарегистрировано 46 дорожно-транспортных происшествий с участием детей и подростков в возрасте до 16 лет, в которых 50 детей получили травмы различной степени тяжести и 1 несовершеннолетний пассажир погиб.</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 целях принятия дополнительных мер по предупреждению дорожно-транспортного травматизма с участием несовершеннолетних участников дорожного движения, повышения уровня защищенности несовершеннолетних от дорожно-транспортных происшествий и привития культуры безопасного поведения на дороге юным водителям двухколесного транспорта, региональная Госавтоинспекция с 11 по 15 апреля проводит областное профилактическое мероприятие «Внимание, двухколесный транспорт!».</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Госавтоинспекция Саратовской области напоминает родителям, что двухколесное транспортное средство – это не «игрушка», а средство для управления которого требуется определенные навыки вождения, наличие водительского удостоверения соответствующей категории.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Госавтоинспекция напоминает, что в соответствии с Правилами дорожного движения мопедом разрешено управлять при достижении возраста 16 лет. При этом необходимо пройти обучение в автошколе и получить в ГИБДД водительское удостоверение категории М. Но, как показывает практика, взрослые нередко пренебрегают этими правилами и совершают необдуманную покупку для ребенка, не осознавая, что последствия от такого подарка могут быть самыми печальными. Прежде чем преподнести такой подарок своему ребенку, необходимо быть уверенным, что он обладает достаточными навыками вождения и осознает собственную ответственность в качестве участника дорожного движения.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Родителям необходимо не только разъяснять на постоянной основе своим детям, напоминать об опасностях и всевозможных «дорожных ловушках», но и самим осуществлять особый жесткий контроль за времяпровождением своих детей. Это значит исключить факты свободного доступа несовершеннолетних к ключам от транспортных средств.</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За управление мопедом, скутером, мотоциклом, автомобилем без соответствующего права несовершеннолетнему водителю по достижении им 16 лет грозит административная ответственность - штраф в размере от 5 до 15 тысяч рублей, при этом транспортное средство задерживается и помещается на специализированную стоянку. Если же ребенку нет 16 лет, то за него отвечают его законные представители - родители или опекуны, которые могут быть привлечены к административной ответственности.</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 xml:space="preserve">Популярность велосипедного транспорта ежегодно растет, поэтому сотрудники ГИБДД призывают родителей также уделить особое внимание безопасности детей-велосипедистов, разъяснить им основные правила поведения вблизи проезжей части и во дворовых территориях, проконтролировать использование средств пассивной безопасности - шлемов, наколенников и налокотников, - а также </w:t>
      </w:r>
      <w:proofErr w:type="spellStart"/>
      <w:r w:rsidRPr="004A45F4">
        <w:rPr>
          <w:rFonts w:ascii="Times New Roman" w:hAnsi="Times New Roman" w:cs="Times New Roman"/>
        </w:rPr>
        <w:t>световозвращающих</w:t>
      </w:r>
      <w:proofErr w:type="spellEnd"/>
      <w:r w:rsidRPr="004A45F4">
        <w:rPr>
          <w:rFonts w:ascii="Times New Roman" w:hAnsi="Times New Roman" w:cs="Times New Roman"/>
        </w:rPr>
        <w:t xml:space="preserve"> элементов, регулярно проверять исправность тормозной системы и основных деталей велосипеда.</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Необходимо объяснить детям, что выезжать на велосипеде на проезжую часть можно только по достижении 14 лет. Еще одним важным правилом безопасности для юных велосипедистов является правильное пересечение проезжей части, - переходить дорогу можно только по пешеходному переходу, спешившись и ведя велосипед рядом с собой.</w:t>
      </w:r>
      <w:bookmarkStart w:id="0" w:name="_GoBack"/>
      <w:bookmarkEnd w:id="0"/>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lastRenderedPageBreak/>
        <w:t xml:space="preserve">Следует помнить, что велосипед, мопед или </w:t>
      </w:r>
      <w:proofErr w:type="spellStart"/>
      <w:r w:rsidRPr="004A45F4">
        <w:rPr>
          <w:rFonts w:ascii="Times New Roman" w:hAnsi="Times New Roman" w:cs="Times New Roman"/>
        </w:rPr>
        <w:t>моноколесные</w:t>
      </w:r>
      <w:proofErr w:type="spellEnd"/>
      <w:r w:rsidRPr="004A45F4">
        <w:rPr>
          <w:rFonts w:ascii="Times New Roman" w:hAnsi="Times New Roman" w:cs="Times New Roman"/>
        </w:rPr>
        <w:t xml:space="preserve"> средства –самые незащищенные виды транспортных средств. Даже незначительные столкновения, а иногда и просто падение, могут повлечь за собой серьезные последствия.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Важно понимать, что родители собственным примером демонстрируют модель поведения, которую дети примеряют на себя. Поэтому важно не только беседовать на тему Правил дорожного движения, но и самим неукоснительно их соблюдать, только в этом случае ребенок осознает, насколько безопасное поведение на улице жизненно важно для всех участников дорожного движения.</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Управление ГИБДД Саратовской области обращается к водителям автомобилей. Будьте предельно внимательны при управление транспортным средством во дворах, неподалеку от парковых зон и скверов, так как именно в таких местах возможно неожиданное появление детей на двухколесном транспорте.</w:t>
      </w:r>
    </w:p>
    <w:p w:rsidR="004A45F4" w:rsidRPr="004A45F4" w:rsidRDefault="004A45F4" w:rsidP="004A45F4">
      <w:pPr>
        <w:spacing w:after="0"/>
        <w:jc w:val="both"/>
        <w:rPr>
          <w:rFonts w:ascii="Times New Roman" w:hAnsi="Times New Roman" w:cs="Times New Roman"/>
        </w:rPr>
      </w:pPr>
      <w:r w:rsidRPr="004A45F4">
        <w:rPr>
          <w:rFonts w:ascii="Times New Roman" w:hAnsi="Times New Roman" w:cs="Times New Roman"/>
        </w:rPr>
        <w:t>Госавтоинспекция призывает всех участников дорожного движения следовать этим простым, но очень важным для сохранения здоровья и жизни рекомендациям. Соблюдайте Правила дорожного движения.</w:t>
      </w:r>
    </w:p>
    <w:p w:rsidR="004A45F4" w:rsidRPr="004A45F4" w:rsidRDefault="004A45F4" w:rsidP="004A45F4">
      <w:pPr>
        <w:spacing w:after="0"/>
        <w:jc w:val="both"/>
        <w:rPr>
          <w:rFonts w:ascii="Times New Roman" w:hAnsi="Times New Roman" w:cs="Times New Roman"/>
        </w:rPr>
      </w:pPr>
    </w:p>
    <w:p w:rsidR="008A118F" w:rsidRDefault="008A118F" w:rsidP="004A45F4"/>
    <w:sectPr w:rsidR="008A1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15"/>
    <w:rsid w:val="004A45F4"/>
    <w:rsid w:val="008A118F"/>
    <w:rsid w:val="00C0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5498"/>
  <w15:chartTrackingRefBased/>
  <w15:docId w15:val="{BBFBE0F8-9DB2-4DC9-B23C-CA792BF8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2024-09-17T10:08:00Z</dcterms:created>
  <dcterms:modified xsi:type="dcterms:W3CDTF">2024-09-17T10:10:00Z</dcterms:modified>
</cp:coreProperties>
</file>